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22" w:rsidRDefault="00351122" w:rsidP="00351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tabs>
          <w:tab w:val="left" w:pos="337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1122" w:rsidRDefault="00351122" w:rsidP="00351122">
      <w:pPr>
        <w:tabs>
          <w:tab w:val="left" w:pos="337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122" w:rsidRPr="00707DF3" w:rsidRDefault="00351122" w:rsidP="0035112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07DF3">
        <w:rPr>
          <w:rFonts w:ascii="Times New Roman" w:hAnsi="Times New Roman"/>
          <w:b/>
          <w:sz w:val="28"/>
          <w:szCs w:val="28"/>
          <w:lang w:val="en-US"/>
        </w:rPr>
        <w:tab/>
      </w:r>
      <w:r w:rsidRPr="00707DF3">
        <w:rPr>
          <w:rFonts w:ascii="Times New Roman" w:hAnsi="Times New Roman"/>
          <w:b/>
          <w:sz w:val="28"/>
          <w:szCs w:val="28"/>
          <w:lang w:val="en-US"/>
        </w:rPr>
        <w:tab/>
      </w:r>
      <w:r w:rsidRPr="00707DF3">
        <w:rPr>
          <w:rFonts w:ascii="Times New Roman" w:hAnsi="Times New Roman"/>
          <w:b/>
          <w:sz w:val="28"/>
          <w:szCs w:val="28"/>
          <w:lang w:val="en-US"/>
        </w:rPr>
        <w:tab/>
      </w:r>
      <w:r w:rsidRPr="00707DF3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7DF3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351122" w:rsidRPr="00707DF3" w:rsidRDefault="00351122" w:rsidP="00351122">
      <w:pPr>
        <w:spacing w:before="600" w:after="600" w:line="240" w:lineRule="auto"/>
        <w:rPr>
          <w:rFonts w:ascii="Times New Roman" w:hAnsi="Times New Roman"/>
          <w:sz w:val="28"/>
          <w:szCs w:val="28"/>
        </w:rPr>
      </w:pPr>
      <w:r w:rsidRPr="00707DF3">
        <w:rPr>
          <w:rFonts w:ascii="Times New Roman" w:hAnsi="Times New Roman"/>
          <w:sz w:val="28"/>
          <w:szCs w:val="28"/>
        </w:rPr>
        <w:t>от  «</w:t>
      </w:r>
      <w:r w:rsidR="006A3E7E">
        <w:rPr>
          <w:rFonts w:ascii="Times New Roman" w:hAnsi="Times New Roman"/>
          <w:sz w:val="28"/>
          <w:szCs w:val="28"/>
        </w:rPr>
        <w:t>27</w:t>
      </w:r>
      <w:r w:rsidRPr="00707DF3">
        <w:rPr>
          <w:rFonts w:ascii="Times New Roman" w:hAnsi="Times New Roman"/>
          <w:sz w:val="28"/>
          <w:szCs w:val="28"/>
        </w:rPr>
        <w:t xml:space="preserve">» </w:t>
      </w:r>
      <w:r w:rsidR="006A3E7E">
        <w:rPr>
          <w:rFonts w:ascii="Times New Roman" w:hAnsi="Times New Roman"/>
          <w:sz w:val="28"/>
          <w:szCs w:val="28"/>
        </w:rPr>
        <w:t xml:space="preserve">апреля </w:t>
      </w:r>
      <w:r w:rsidRPr="00707DF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85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ab/>
        <w:t>.</w:t>
      </w:r>
      <w:r w:rsidRPr="00707D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  <w:t xml:space="preserve"> № </w:t>
      </w:r>
      <w:r w:rsidR="006A3E7E">
        <w:rPr>
          <w:rFonts w:ascii="Times New Roman" w:hAnsi="Times New Roman"/>
          <w:sz w:val="28"/>
          <w:szCs w:val="28"/>
        </w:rPr>
        <w:t>596</w:t>
      </w:r>
    </w:p>
    <w:p w:rsidR="00351122" w:rsidRDefault="00351122" w:rsidP="00351122">
      <w:pPr>
        <w:spacing w:before="240" w:after="480" w:line="240" w:lineRule="auto"/>
        <w:rPr>
          <w:rFonts w:ascii="Times New Roman" w:hAnsi="Times New Roman"/>
          <w:sz w:val="28"/>
          <w:szCs w:val="28"/>
        </w:rPr>
      </w:pP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</w:r>
      <w:r w:rsidRPr="00707DF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7DF3">
        <w:rPr>
          <w:rFonts w:ascii="Times New Roman" w:hAnsi="Times New Roman"/>
          <w:sz w:val="28"/>
          <w:szCs w:val="28"/>
        </w:rPr>
        <w:t>г. Тверь</w:t>
      </w:r>
    </w:p>
    <w:p w:rsidR="00351122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</w:t>
      </w:r>
      <w:r w:rsidR="00EC1C04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города Твери от 07.04.2020 № 511 «О </w:t>
      </w:r>
      <w:r>
        <w:rPr>
          <w:rFonts w:ascii="Times New Roman" w:hAnsi="Times New Roman"/>
          <w:b/>
          <w:sz w:val="28"/>
          <w:szCs w:val="28"/>
        </w:rPr>
        <w:t xml:space="preserve">реализации постановления Губернатора Тверской области от 17.03.2020 № 16-пг «О введении режима повышенной готовности на территории Тверской области» </w:t>
      </w:r>
    </w:p>
    <w:p w:rsidR="00351122" w:rsidRPr="007337D8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постановления от </w:t>
      </w:r>
      <w:r w:rsidR="00EC1C04">
        <w:rPr>
          <w:rFonts w:ascii="Times New Roman" w:hAnsi="Times New Roman"/>
          <w:b/>
          <w:sz w:val="28"/>
          <w:szCs w:val="28"/>
        </w:rPr>
        <w:t>04.04.2020 № 28</w:t>
      </w:r>
      <w:r>
        <w:rPr>
          <w:rFonts w:ascii="Times New Roman" w:hAnsi="Times New Roman"/>
          <w:b/>
          <w:sz w:val="28"/>
          <w:szCs w:val="28"/>
        </w:rPr>
        <w:t>-пг)</w:t>
      </w:r>
    </w:p>
    <w:bookmarkEnd w:id="0"/>
    <w:p w:rsidR="00351122" w:rsidRPr="00143B58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122" w:rsidRPr="00143B58" w:rsidRDefault="00351122" w:rsidP="00351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122" w:rsidRPr="00F21055" w:rsidRDefault="00351122" w:rsidP="00734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6358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предупреждения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-2019), во исполнение Указа Президента Российской Федерации от 02.04.2020 № 239</w:t>
      </w:r>
      <w:r w:rsidRPr="00506FA7">
        <w:rPr>
          <w:rFonts w:ascii="Times New Roman" w:hAnsi="Times New Roman"/>
          <w:sz w:val="28"/>
          <w:szCs w:val="28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>, руководствуясь постановлением Губернатора Тверской области от 17.03.2020 № 16-пг (в редакции постановления от 2</w:t>
      </w:r>
      <w:r w:rsidR="002B2D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.04.2020 № </w:t>
      </w:r>
      <w:r w:rsidR="00A30352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-пг), Уставом города Твери, </w:t>
      </w:r>
      <w:proofErr w:type="gramEnd"/>
    </w:p>
    <w:p w:rsidR="00351122" w:rsidRPr="000830DB" w:rsidRDefault="00351122" w:rsidP="00351122">
      <w:pPr>
        <w:widowControl w:val="0"/>
        <w:jc w:val="center"/>
        <w:rPr>
          <w:rFonts w:ascii="Times New Roman" w:hAnsi="Times New Roman"/>
          <w:b/>
        </w:rPr>
      </w:pPr>
    </w:p>
    <w:p w:rsidR="00351122" w:rsidRDefault="00351122" w:rsidP="00351122">
      <w:pPr>
        <w:widowControl w:val="0"/>
        <w:rPr>
          <w:rFonts w:ascii="Times New Roman" w:hAnsi="Times New Roman"/>
          <w:sz w:val="28"/>
          <w:szCs w:val="28"/>
        </w:rPr>
      </w:pP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830DB">
        <w:rPr>
          <w:rFonts w:ascii="Times New Roman" w:hAnsi="Times New Roman"/>
          <w:b/>
          <w:sz w:val="28"/>
          <w:szCs w:val="28"/>
        </w:rPr>
        <w:tab/>
      </w:r>
      <w:r w:rsidRPr="00010623">
        <w:rPr>
          <w:rFonts w:ascii="Times New Roman" w:hAnsi="Times New Roman"/>
          <w:sz w:val="28"/>
          <w:szCs w:val="28"/>
        </w:rPr>
        <w:t>ПОСТАНОВЛЯЮ:</w:t>
      </w:r>
    </w:p>
    <w:p w:rsidR="00EC1C04" w:rsidRDefault="00EC1C04" w:rsidP="0073448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города Твери от 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 (в редакции постановления от 04.04.2020 № 28-пг» изменения, изложив его в следующей редакции:</w:t>
      </w:r>
      <w:proofErr w:type="gramEnd"/>
    </w:p>
    <w:p w:rsidR="00EC1C04" w:rsidRPr="00EC1C04" w:rsidRDefault="00EC1C04" w:rsidP="0073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Pr="00EC1C04">
        <w:rPr>
          <w:rFonts w:ascii="Times New Roman" w:hAnsi="Times New Roman"/>
          <w:sz w:val="28"/>
          <w:szCs w:val="28"/>
        </w:rPr>
        <w:t xml:space="preserve">реализации постановления Губернатора Тверской области от 17.03.2020 № 16-пг «О введении режима повышенной готовности на территории Тверской области» </w:t>
      </w:r>
    </w:p>
    <w:p w:rsidR="00EC1C04" w:rsidRPr="00EC1C04" w:rsidRDefault="00EC1C04" w:rsidP="0073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>(в редакции постановления от 04.04.2020 № 28-пг)</w:t>
      </w:r>
    </w:p>
    <w:p w:rsidR="00EC1C04" w:rsidRDefault="00EC1C04" w:rsidP="00EC1C04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2605" w:rsidRDefault="00412605" w:rsidP="00412605">
      <w:pPr>
        <w:pStyle w:val="a3"/>
        <w:widowControl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C1C04" w:rsidRDefault="00EC1C04" w:rsidP="00412605">
      <w:pPr>
        <w:pStyle w:val="a3"/>
        <w:widowControl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предупреждения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-2019), во исполнение Указа Президента Российской Федерации от 02.04.2020 № 239</w:t>
      </w:r>
      <w:r w:rsidRPr="00506FA7">
        <w:rPr>
          <w:rFonts w:ascii="Times New Roman" w:hAnsi="Times New Roman"/>
          <w:sz w:val="28"/>
          <w:szCs w:val="28"/>
        </w:rPr>
        <w:t xml:space="preserve">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>, руководствуясь постановлением Губернатора Тверской области от 17.03.2020 № 16-пг (в редакции постановления от 23.04.2020 № 28-пг), Уставом города Твери</w:t>
      </w:r>
      <w:r w:rsidR="001541ED">
        <w:rPr>
          <w:rFonts w:ascii="Times New Roman" w:hAnsi="Times New Roman"/>
          <w:sz w:val="28"/>
          <w:szCs w:val="28"/>
        </w:rPr>
        <w:t>,</w:t>
      </w:r>
      <w:proofErr w:type="gramEnd"/>
    </w:p>
    <w:p w:rsidR="001541ED" w:rsidRDefault="001541ED" w:rsidP="00EC1C04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41ED" w:rsidRDefault="001541ED" w:rsidP="001541ED">
      <w:pPr>
        <w:pStyle w:val="a3"/>
        <w:widowControl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41ED" w:rsidRPr="00EC1C04" w:rsidRDefault="001541ED" w:rsidP="001541ED">
      <w:pPr>
        <w:pStyle w:val="a3"/>
        <w:widowControl w:val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351122" w:rsidRDefault="00351122" w:rsidP="00EC1C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экономического и стратегического развития города, заместителю Главы Администрации города Твери по вопросам обеспечения жизнедеятельности населения и безопасности,</w:t>
      </w:r>
      <w:r w:rsidRPr="007D7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социальной сферы, начальнику управления по культуре, спорту и делам молодежи администрации города Твери, начальнику департамента экономического развития администрации города Твери,</w:t>
      </w:r>
      <w:r w:rsidRPr="001C1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главам администраций районов в городе Твери принять меры, направленные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на временную (до отмены данных мер в установленном порядке) приостановку:</w:t>
      </w:r>
    </w:p>
    <w:p w:rsidR="00351122" w:rsidRPr="001D412D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D412D">
        <w:rPr>
          <w:rFonts w:ascii="Times New Roman" w:hAnsi="Times New Roman"/>
          <w:sz w:val="28"/>
          <w:szCs w:val="28"/>
        </w:rPr>
        <w:t xml:space="preserve"> проведения досуговых, развлекательных, зрелищных, выставочных, просветительских, рекламных и иных подобных мероприятий с очным участием граждан, а также оказания соответствующих услуг (в том числе </w:t>
      </w:r>
      <w:r w:rsidRPr="001D412D">
        <w:rPr>
          <w:rFonts w:ascii="Times New Roman" w:eastAsiaTheme="minorHAnsi" w:hAnsi="Times New Roman"/>
          <w:sz w:val="28"/>
          <w:szCs w:val="28"/>
          <w:lang w:eastAsia="en-US"/>
        </w:rPr>
        <w:t>оказание услуг по катанию на лошадях (пони), иных верховых животных, гужевых повозках на территории города Твери)</w:t>
      </w:r>
      <w:r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D412D">
        <w:rPr>
          <w:rFonts w:ascii="Times New Roman" w:hAnsi="Times New Roman"/>
          <w:sz w:val="28"/>
          <w:szCs w:val="28"/>
        </w:rPr>
        <w:t xml:space="preserve">посещения гражданами зданий, сооружений (помещений в них), предназначенных  преимущественно для проведения указанных в подпункте </w:t>
      </w:r>
      <w:r>
        <w:rPr>
          <w:rFonts w:ascii="Times New Roman" w:hAnsi="Times New Roman"/>
          <w:sz w:val="28"/>
          <w:szCs w:val="28"/>
        </w:rPr>
        <w:t xml:space="preserve">«а» </w:t>
      </w:r>
      <w:r w:rsidRPr="001D412D">
        <w:rPr>
          <w:rFonts w:ascii="Times New Roman" w:hAnsi="Times New Roman"/>
          <w:sz w:val="28"/>
          <w:szCs w:val="28"/>
        </w:rPr>
        <w:t>настоящего п</w:t>
      </w:r>
      <w:r>
        <w:rPr>
          <w:rFonts w:ascii="Times New Roman" w:hAnsi="Times New Roman"/>
          <w:sz w:val="28"/>
          <w:szCs w:val="28"/>
        </w:rPr>
        <w:t>ункта</w:t>
      </w:r>
      <w:r w:rsidRPr="001D412D">
        <w:rPr>
          <w:rFonts w:ascii="Times New Roman" w:hAnsi="Times New Roman"/>
          <w:sz w:val="28"/>
          <w:szCs w:val="28"/>
        </w:rPr>
        <w:t xml:space="preserve"> мероп</w:t>
      </w:r>
      <w:r>
        <w:rPr>
          <w:rFonts w:ascii="Times New Roman" w:hAnsi="Times New Roman"/>
          <w:sz w:val="28"/>
          <w:szCs w:val="28"/>
        </w:rPr>
        <w:t>риятий (оказания услуг);</w:t>
      </w:r>
    </w:p>
    <w:p w:rsidR="00351122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 посещения гражданами парков культуры и отдыха, аттракционов, детских (игровых) площадок, спортивных площадок и иных аналогичных мест массового посещения граждан, в том числе исключить доступ граждан на указанные места массового посещения</w:t>
      </w:r>
      <w:r w:rsidR="0073448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51122" w:rsidRDefault="00351122" w:rsidP="00351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1C04">
        <w:rPr>
          <w:rFonts w:ascii="Times New Roman" w:eastAsiaTheme="minorHAnsi" w:hAnsi="Times New Roman"/>
          <w:sz w:val="28"/>
          <w:szCs w:val="28"/>
          <w:lang w:eastAsia="en-US"/>
        </w:rPr>
        <w:t>г) организацию и проведение полевых поисковых работ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51122" w:rsidRPr="001D412D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D412D"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социальной сферы, начальнику управления по культур</w:t>
      </w:r>
      <w:r>
        <w:rPr>
          <w:rFonts w:ascii="Times New Roman" w:hAnsi="Times New Roman"/>
          <w:sz w:val="28"/>
          <w:szCs w:val="28"/>
        </w:rPr>
        <w:t>е</w:t>
      </w:r>
      <w:r w:rsidRPr="001D412D">
        <w:rPr>
          <w:rFonts w:ascii="Times New Roman" w:hAnsi="Times New Roman"/>
          <w:sz w:val="28"/>
          <w:szCs w:val="28"/>
        </w:rPr>
        <w:t>, спорт</w:t>
      </w:r>
      <w:r>
        <w:rPr>
          <w:rFonts w:ascii="Times New Roman" w:hAnsi="Times New Roman"/>
          <w:sz w:val="28"/>
          <w:szCs w:val="28"/>
        </w:rPr>
        <w:t>у</w:t>
      </w:r>
      <w:r w:rsidRPr="001D412D">
        <w:rPr>
          <w:rFonts w:ascii="Times New Roman" w:hAnsi="Times New Roman"/>
          <w:sz w:val="28"/>
          <w:szCs w:val="28"/>
        </w:rPr>
        <w:t xml:space="preserve"> и делам молодежи администрации города Твери </w:t>
      </w:r>
      <w:r>
        <w:rPr>
          <w:rFonts w:ascii="Times New Roman" w:hAnsi="Times New Roman"/>
          <w:sz w:val="28"/>
          <w:szCs w:val="28"/>
        </w:rPr>
        <w:t>п</w:t>
      </w:r>
      <w:r w:rsidRPr="001D412D">
        <w:rPr>
          <w:rFonts w:ascii="Times New Roman" w:hAnsi="Times New Roman"/>
          <w:sz w:val="28"/>
          <w:szCs w:val="28"/>
        </w:rPr>
        <w:t xml:space="preserve">ринять меры, направленные на временную приостановку </w:t>
      </w:r>
      <w:r>
        <w:rPr>
          <w:rFonts w:ascii="Times New Roman" w:hAnsi="Times New Roman"/>
          <w:sz w:val="28"/>
          <w:szCs w:val="28"/>
        </w:rPr>
        <w:t>(</w:t>
      </w:r>
      <w:r w:rsidRPr="001D412D">
        <w:rPr>
          <w:rFonts w:ascii="Times New Roman" w:hAnsi="Times New Roman"/>
          <w:sz w:val="28"/>
          <w:szCs w:val="28"/>
        </w:rPr>
        <w:t>до отмены данных мер в уст</w:t>
      </w:r>
      <w:r>
        <w:rPr>
          <w:rFonts w:ascii="Times New Roman" w:hAnsi="Times New Roman"/>
          <w:sz w:val="28"/>
          <w:szCs w:val="28"/>
        </w:rPr>
        <w:t>ановленном порядке) проведения</w:t>
      </w:r>
      <w:r w:rsidRPr="001D412D">
        <w:rPr>
          <w:rFonts w:ascii="Times New Roman" w:hAnsi="Times New Roman"/>
          <w:sz w:val="28"/>
          <w:szCs w:val="28"/>
        </w:rPr>
        <w:t xml:space="preserve"> культурных, физкультурных, спортивных (в том числе тренировочных) мероприятий с очным уч</w:t>
      </w:r>
      <w:r>
        <w:rPr>
          <w:rFonts w:ascii="Times New Roman" w:hAnsi="Times New Roman"/>
          <w:sz w:val="28"/>
          <w:szCs w:val="28"/>
        </w:rPr>
        <w:t>астием граждан, а также оказания</w:t>
      </w:r>
      <w:r w:rsidRPr="001D412D">
        <w:rPr>
          <w:rFonts w:ascii="Times New Roman" w:hAnsi="Times New Roman"/>
          <w:sz w:val="28"/>
          <w:szCs w:val="28"/>
        </w:rPr>
        <w:t xml:space="preserve"> соответствующих услуг.</w:t>
      </w:r>
      <w:proofErr w:type="gramEnd"/>
    </w:p>
    <w:p w:rsidR="00351122" w:rsidRPr="001D412D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D412D">
        <w:rPr>
          <w:rFonts w:ascii="Times New Roman" w:hAnsi="Times New Roman"/>
          <w:sz w:val="28"/>
          <w:szCs w:val="28"/>
        </w:rPr>
        <w:t xml:space="preserve">Заместителю Главы Администрации города Твери по вопросам экономического и стратегического развития города, начальнику </w:t>
      </w:r>
      <w:proofErr w:type="gramStart"/>
      <w:r w:rsidRPr="001D412D">
        <w:rPr>
          <w:rFonts w:ascii="Times New Roman" w:hAnsi="Times New Roman"/>
          <w:sz w:val="28"/>
          <w:szCs w:val="28"/>
        </w:rPr>
        <w:t>департамента экономического развития администрации города Твери</w:t>
      </w:r>
      <w:proofErr w:type="gramEnd"/>
      <w:r w:rsidRPr="001D412D">
        <w:rPr>
          <w:rFonts w:ascii="Times New Roman" w:hAnsi="Times New Roman"/>
          <w:sz w:val="28"/>
          <w:szCs w:val="28"/>
        </w:rPr>
        <w:t>: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проинформировать организации, оказывающие услуги по размещению граждан в пансионатах, домах отдыха, гостиницах, о приостановке бронирования мест и размещения граждан в период с 28 марта 2020 года по </w:t>
      </w:r>
      <w:r w:rsidRPr="00EC1C0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апреля 2020 года, иные санаторно-курортные организации (санатории), санаторно-оздоровительные детские лагеря круглогодичного действия - в период времени с 28 марта 2020 года по 1 июня 2020 года;</w:t>
      </w:r>
      <w:proofErr w:type="gramEnd"/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довести до сведения юридических лиц и индивидуальных предпринимателей, осуществляющих деятельность в сфере общественного питания и торговли, о необходимости выполнения мероприятий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</w:t>
      </w:r>
      <w:r w:rsidR="00B6109F">
        <w:rPr>
          <w:rFonts w:ascii="Times New Roman" w:hAnsi="Times New Roman"/>
          <w:sz w:val="28"/>
          <w:szCs w:val="28"/>
        </w:rPr>
        <w:t xml:space="preserve"> </w:t>
      </w:r>
      <w:r w:rsidR="00B6109F" w:rsidRPr="00EC1C04">
        <w:rPr>
          <w:rFonts w:ascii="Times New Roman" w:hAnsi="Times New Roman"/>
          <w:sz w:val="28"/>
          <w:szCs w:val="28"/>
        </w:rPr>
        <w:t>и иных мероприятий, указанных в п</w:t>
      </w:r>
      <w:r w:rsidR="00FE0F2C" w:rsidRPr="00EC1C04">
        <w:rPr>
          <w:rFonts w:ascii="Times New Roman" w:hAnsi="Times New Roman"/>
          <w:sz w:val="28"/>
          <w:szCs w:val="28"/>
        </w:rPr>
        <w:t>одпункта 4</w:t>
      </w:r>
      <w:r w:rsidR="00B6109F" w:rsidRPr="00EC1C04">
        <w:rPr>
          <w:rFonts w:ascii="Times New Roman" w:hAnsi="Times New Roman"/>
          <w:sz w:val="28"/>
          <w:szCs w:val="28"/>
        </w:rPr>
        <w:t xml:space="preserve"> п</w:t>
      </w:r>
      <w:r w:rsidR="00FE0F2C" w:rsidRPr="00EC1C04">
        <w:rPr>
          <w:rFonts w:ascii="Times New Roman" w:hAnsi="Times New Roman"/>
          <w:sz w:val="28"/>
          <w:szCs w:val="28"/>
        </w:rPr>
        <w:t>ункта 7</w:t>
      </w:r>
      <w:r w:rsidR="00B6109F" w:rsidRPr="00EC1C04">
        <w:rPr>
          <w:rFonts w:ascii="Times New Roman" w:hAnsi="Times New Roman"/>
          <w:sz w:val="28"/>
          <w:szCs w:val="28"/>
        </w:rPr>
        <w:t xml:space="preserve"> постановления Губернатора Тверской области от 17.03.2020 № 16-пг «О введении</w:t>
      </w:r>
      <w:proofErr w:type="gramEnd"/>
      <w:r w:rsidR="00B6109F" w:rsidRPr="00EC1C04">
        <w:rPr>
          <w:rFonts w:ascii="Times New Roman" w:hAnsi="Times New Roman"/>
          <w:sz w:val="28"/>
          <w:szCs w:val="28"/>
        </w:rPr>
        <w:t xml:space="preserve"> режима повышенной готовности на территории Тверской области» (в редакции</w:t>
      </w:r>
      <w:r w:rsidR="00A30352">
        <w:rPr>
          <w:rFonts w:ascii="Times New Roman" w:hAnsi="Times New Roman"/>
          <w:sz w:val="28"/>
          <w:szCs w:val="28"/>
        </w:rPr>
        <w:t xml:space="preserve"> постановления от 2</w:t>
      </w:r>
      <w:r w:rsidR="002D3CCD">
        <w:rPr>
          <w:rFonts w:ascii="Times New Roman" w:hAnsi="Times New Roman"/>
          <w:sz w:val="28"/>
          <w:szCs w:val="28"/>
        </w:rPr>
        <w:t>4</w:t>
      </w:r>
      <w:r w:rsidR="00A30352">
        <w:rPr>
          <w:rFonts w:ascii="Times New Roman" w:hAnsi="Times New Roman"/>
          <w:sz w:val="28"/>
          <w:szCs w:val="28"/>
        </w:rPr>
        <w:t>.04.2020 № 50</w:t>
      </w:r>
      <w:r w:rsidR="00B6109F" w:rsidRPr="00EC1C04">
        <w:rPr>
          <w:rFonts w:ascii="Times New Roman" w:hAnsi="Times New Roman"/>
          <w:sz w:val="28"/>
          <w:szCs w:val="28"/>
        </w:rPr>
        <w:t>-пг</w:t>
      </w:r>
      <w:r w:rsidR="00B610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51122" w:rsidRPr="00BB4CF1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принять </w:t>
      </w:r>
      <w:r w:rsidRPr="00BB4CF1">
        <w:rPr>
          <w:rFonts w:ascii="Times New Roman" w:hAnsi="Times New Roman"/>
          <w:sz w:val="28"/>
          <w:szCs w:val="28"/>
        </w:rPr>
        <w:t>меры по реализации пункта 8 постановления Губернатора Тверской области от 17.03.2020 № 16-пг «О введении режима повышенной готовности на территории Тверской области</w:t>
      </w:r>
      <w:r w:rsidRPr="00EC1C04">
        <w:rPr>
          <w:rFonts w:ascii="Times New Roman" w:hAnsi="Times New Roman"/>
          <w:sz w:val="28"/>
          <w:szCs w:val="28"/>
        </w:rPr>
        <w:t>»</w:t>
      </w:r>
      <w:r w:rsidR="005B466A" w:rsidRPr="00EC1C04">
        <w:rPr>
          <w:rFonts w:ascii="Times New Roman" w:hAnsi="Times New Roman"/>
          <w:sz w:val="28"/>
          <w:szCs w:val="28"/>
        </w:rPr>
        <w:t xml:space="preserve"> (в редакции постановления от 2</w:t>
      </w:r>
      <w:r w:rsidR="002D3CCD">
        <w:rPr>
          <w:rFonts w:ascii="Times New Roman" w:hAnsi="Times New Roman"/>
          <w:sz w:val="28"/>
          <w:szCs w:val="28"/>
        </w:rPr>
        <w:t>4</w:t>
      </w:r>
      <w:r w:rsidR="005B466A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A30352">
        <w:rPr>
          <w:rFonts w:ascii="Times New Roman" w:hAnsi="Times New Roman"/>
          <w:sz w:val="28"/>
          <w:szCs w:val="28"/>
        </w:rPr>
        <w:t>50</w:t>
      </w:r>
      <w:r w:rsidR="005B466A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.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Твери, муниципальному бюджетному учреждению «Торгово-оздоровительный комплекс г. Твери»: </w:t>
      </w:r>
    </w:p>
    <w:p w:rsidR="00351122" w:rsidRPr="00EC1C04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временно приостановить с 28 марта 2020 года по 12 апреля 2020 года работу бань.</w:t>
      </w:r>
      <w:r w:rsidR="00916273">
        <w:rPr>
          <w:rFonts w:ascii="Times New Roman" w:hAnsi="Times New Roman"/>
          <w:sz w:val="28"/>
          <w:szCs w:val="28"/>
        </w:rPr>
        <w:t xml:space="preserve"> Функционирование возобновляется при условии обеспечения мероприятий, предусмотренных подпунктом 7 пункта 7 </w:t>
      </w:r>
      <w:r w:rsidR="00916273" w:rsidRPr="00BB4CF1">
        <w:rPr>
          <w:rFonts w:ascii="Times New Roman" w:hAnsi="Times New Roman"/>
          <w:sz w:val="28"/>
          <w:szCs w:val="28"/>
        </w:rPr>
        <w:t>постановления Губернатора Тверской области от 17.03.2020 № 16-пг «О введении режима повышенной готовности на территории Тверской области»</w:t>
      </w:r>
      <w:r w:rsidR="00916273">
        <w:rPr>
          <w:rFonts w:ascii="Times New Roman" w:hAnsi="Times New Roman"/>
          <w:sz w:val="28"/>
          <w:szCs w:val="28"/>
        </w:rPr>
        <w:t xml:space="preserve"> </w:t>
      </w:r>
      <w:r w:rsidR="00916273" w:rsidRPr="00EC1C04">
        <w:rPr>
          <w:rFonts w:ascii="Times New Roman" w:hAnsi="Times New Roman"/>
          <w:sz w:val="28"/>
          <w:szCs w:val="28"/>
        </w:rPr>
        <w:t>(в редакции постановления от 2</w:t>
      </w:r>
      <w:r w:rsidR="002D3CCD">
        <w:rPr>
          <w:rFonts w:ascii="Times New Roman" w:hAnsi="Times New Roman"/>
          <w:sz w:val="28"/>
          <w:szCs w:val="28"/>
        </w:rPr>
        <w:t>4</w:t>
      </w:r>
      <w:r w:rsidR="00916273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A30352">
        <w:rPr>
          <w:rFonts w:ascii="Times New Roman" w:hAnsi="Times New Roman"/>
          <w:sz w:val="28"/>
          <w:szCs w:val="28"/>
        </w:rPr>
        <w:t>50</w:t>
      </w:r>
      <w:r w:rsidR="00916273" w:rsidRPr="00EC1C04">
        <w:rPr>
          <w:rFonts w:ascii="Times New Roman" w:hAnsi="Times New Roman"/>
          <w:sz w:val="28"/>
          <w:szCs w:val="28"/>
        </w:rPr>
        <w:t>-пг)</w:t>
      </w:r>
      <w:r w:rsidR="00734480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 xml:space="preserve">б) временно приостановить с 28 марта 2020 года по </w:t>
      </w:r>
      <w:r w:rsidR="005B466A" w:rsidRPr="00EC1C04">
        <w:rPr>
          <w:rFonts w:ascii="Times New Roman" w:hAnsi="Times New Roman"/>
          <w:sz w:val="28"/>
          <w:szCs w:val="28"/>
        </w:rPr>
        <w:t>30</w:t>
      </w:r>
      <w:r w:rsidRPr="00EC1C04">
        <w:rPr>
          <w:rFonts w:ascii="Times New Roman" w:hAnsi="Times New Roman"/>
          <w:sz w:val="28"/>
          <w:szCs w:val="28"/>
        </w:rPr>
        <w:t xml:space="preserve"> апреля 2020 года работу ярмарок.</w:t>
      </w:r>
    </w:p>
    <w:p w:rsidR="00351122" w:rsidRPr="00EC1C04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Твери, муниципальному унитарному предприятию «Косметологическая лечебница» временно приостановить с 28 марта 2020 года по 30 апреля 2020 года работу массажного салона, в котор</w:t>
      </w:r>
      <w:r w:rsidR="00A3035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оказываются услуги, предусматривающие очное присутствие граждан, при оказании иных услуг обеспечить работу предприятия при условии обеспечения мероприятий, установленных подпунктом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303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пункта 7 постановления Губернатора Тверской области от </w:t>
      </w:r>
      <w:r w:rsidRPr="00BB4CF1">
        <w:rPr>
          <w:rFonts w:ascii="Times New Roman" w:hAnsi="Times New Roman"/>
          <w:sz w:val="28"/>
          <w:szCs w:val="28"/>
        </w:rPr>
        <w:t xml:space="preserve">17.03.2020 № 16-пг «О введении режима повышенной готовности на </w:t>
      </w:r>
      <w:r w:rsidRPr="00BB4CF1">
        <w:rPr>
          <w:rFonts w:ascii="Times New Roman" w:hAnsi="Times New Roman"/>
          <w:sz w:val="28"/>
          <w:szCs w:val="28"/>
        </w:rPr>
        <w:lastRenderedPageBreak/>
        <w:t>территории Тверской области»</w:t>
      </w:r>
      <w:r w:rsidR="00C01261" w:rsidRPr="00A30352">
        <w:rPr>
          <w:rFonts w:ascii="Times New Roman" w:hAnsi="Times New Roman"/>
          <w:sz w:val="28"/>
          <w:szCs w:val="28"/>
        </w:rPr>
        <w:t xml:space="preserve"> </w:t>
      </w:r>
      <w:r w:rsidR="00C01261" w:rsidRPr="00EC1C04">
        <w:rPr>
          <w:rFonts w:ascii="Times New Roman" w:hAnsi="Times New Roman"/>
          <w:sz w:val="28"/>
          <w:szCs w:val="28"/>
        </w:rPr>
        <w:t>(в редакции</w:t>
      </w:r>
      <w:r w:rsidR="00A30352">
        <w:rPr>
          <w:rFonts w:ascii="Times New Roman" w:hAnsi="Times New Roman"/>
          <w:sz w:val="28"/>
          <w:szCs w:val="28"/>
        </w:rPr>
        <w:t xml:space="preserve"> постановления от 2</w:t>
      </w:r>
      <w:r w:rsidR="002D3CCD">
        <w:rPr>
          <w:rFonts w:ascii="Times New Roman" w:hAnsi="Times New Roman"/>
          <w:sz w:val="28"/>
          <w:szCs w:val="28"/>
        </w:rPr>
        <w:t>4</w:t>
      </w:r>
      <w:r w:rsidR="00A30352">
        <w:rPr>
          <w:rFonts w:ascii="Times New Roman" w:hAnsi="Times New Roman"/>
          <w:sz w:val="28"/>
          <w:szCs w:val="28"/>
        </w:rPr>
        <w:t>.04.2020 № 50</w:t>
      </w:r>
      <w:r w:rsidR="00C01261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.</w:t>
      </w:r>
    </w:p>
    <w:p w:rsidR="00351122" w:rsidRPr="00BB4CF1" w:rsidRDefault="00351122" w:rsidP="003511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C1C04"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экономического и стратегического развития города, начальнику департамента экономического развития администрации города Твери, муниципальному унитарному предприятию «Аптека № 1» обеспечить работу предприятия при условии обеспечения мероприятий, установленных подпунктом 1</w:t>
      </w:r>
      <w:r w:rsidR="00855424">
        <w:rPr>
          <w:rFonts w:ascii="Times New Roman" w:hAnsi="Times New Roman"/>
          <w:sz w:val="28"/>
          <w:szCs w:val="28"/>
        </w:rPr>
        <w:t>1</w:t>
      </w:r>
      <w:r w:rsidRPr="00EC1C04">
        <w:rPr>
          <w:rFonts w:ascii="Times New Roman" w:hAnsi="Times New Roman"/>
          <w:sz w:val="28"/>
          <w:szCs w:val="28"/>
        </w:rPr>
        <w:t xml:space="preserve"> пункта 7 постановления Губернатора Тверской области от 17.03.2020 № 16-пг «О введении режима повышенной готовности на территории Тверской области»</w:t>
      </w:r>
      <w:r w:rsidR="00916273" w:rsidRPr="00EC1C04">
        <w:rPr>
          <w:rFonts w:ascii="Times New Roman" w:hAnsi="Times New Roman"/>
          <w:sz w:val="28"/>
          <w:szCs w:val="28"/>
        </w:rPr>
        <w:t xml:space="preserve"> (в редакции постановления от 2</w:t>
      </w:r>
      <w:r w:rsidR="002D3CCD">
        <w:rPr>
          <w:rFonts w:ascii="Times New Roman" w:hAnsi="Times New Roman"/>
          <w:sz w:val="28"/>
          <w:szCs w:val="28"/>
        </w:rPr>
        <w:t>4</w:t>
      </w:r>
      <w:r w:rsidR="00916273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855424">
        <w:rPr>
          <w:rFonts w:ascii="Times New Roman" w:hAnsi="Times New Roman"/>
          <w:sz w:val="28"/>
          <w:szCs w:val="28"/>
        </w:rPr>
        <w:t>50</w:t>
      </w:r>
      <w:r w:rsidR="00916273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.</w:t>
      </w:r>
      <w:proofErr w:type="gramEnd"/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Заместителю Главы Администрации города Твери по вопросам социальной сферы, начальнику управления образования администрации города Твери, начальнику управления по культуре, спорту и делам молодежи администрации города Твери: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временно приостановить по 30 апреля 2020 года посещение обучающимися образовательных организаций, предоставляющих общее, дополнительное образование, осуществляющих спортивную подготовку, обеспечив реализацию образовательных программ общего образования с применением электронного обучения и дистанционных образовательных технологий в порядке, определяемом администрацией муниципального образовательного учреждения города Твери; </w:t>
      </w:r>
      <w:proofErr w:type="gramEnd"/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обеспечить соблюдение противоэпидемического режима в муниципальных образовательных учреждениях города Твери; 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исключить доступ граждан на территории муниципальных образовательных учреждений города Твери.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Заместителю Главы Администрации города Твери по вопросам социальной сферы, начальнику </w:t>
      </w:r>
      <w:proofErr w:type="gramStart"/>
      <w:r>
        <w:rPr>
          <w:rFonts w:ascii="Times New Roman" w:hAnsi="Times New Roman"/>
          <w:sz w:val="28"/>
          <w:szCs w:val="28"/>
        </w:rPr>
        <w:t>управления образования администрации города Твери</w:t>
      </w:r>
      <w:proofErr w:type="gramEnd"/>
      <w:r>
        <w:rPr>
          <w:rFonts w:ascii="Times New Roman" w:hAnsi="Times New Roman"/>
          <w:sz w:val="28"/>
          <w:szCs w:val="28"/>
        </w:rPr>
        <w:t xml:space="preserve"> во взаимодействии с Министерством образования Тверской области: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при наличии соответствующего решения родителей и иных законных представителей обеспечить для обучающихся 1-4 классов включительно работу дежурных групп численностью не более 12 обучающихся, в которых предусмотреть возможность обучения с применением электронного обучения и дистанционных образовательных технологий</w:t>
      </w:r>
      <w:r w:rsidRPr="00E36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порядке, определяемом администрацией муниципального образовательного учреждения города Твери, а также соблюдение в указанных группах санитарного режима;</w:t>
      </w:r>
      <w:proofErr w:type="gramEnd"/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организовать работу дежурных групп в муниципальных дошкольных образовательных учреждениях на период с 30 марта 2020 года по 30 апреля 2020 года с соблюдением в указанных группах санитарного режима;</w:t>
      </w:r>
    </w:p>
    <w:p w:rsidR="00351122" w:rsidRPr="00EC1C04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в) во взаимодействии с Министерством образования Тверской области, Министерством социальной защиты населения Тверской области организовать для учеников начальных классов муниципальных общеобразовательных учреждений города Твери, а также детей из </w:t>
      </w:r>
      <w:r w:rsidRPr="00EC1C04">
        <w:rPr>
          <w:rFonts w:ascii="Times New Roman" w:hAnsi="Times New Roman"/>
          <w:sz w:val="28"/>
          <w:szCs w:val="28"/>
        </w:rPr>
        <w:t>малоимущих семей, обучающихся в муниципальных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учреждениях города Твери и имеющих право на обеспечение бесплатным </w:t>
      </w:r>
      <w:r>
        <w:rPr>
          <w:rFonts w:ascii="Times New Roman" w:hAnsi="Times New Roman"/>
          <w:sz w:val="28"/>
          <w:szCs w:val="28"/>
        </w:rPr>
        <w:lastRenderedPageBreak/>
        <w:t>питанием в учебные дни, для которых временно приостановлено посещение муниципальных общеобразовательных  учреждений города Твери в период с</w:t>
      </w:r>
      <w:proofErr w:type="gramEnd"/>
      <w:r>
        <w:rPr>
          <w:rFonts w:ascii="Times New Roman" w:hAnsi="Times New Roman"/>
          <w:sz w:val="28"/>
          <w:szCs w:val="28"/>
        </w:rPr>
        <w:t xml:space="preserve"> 30 марта 2020 года по 3 апреля 2020 года и на период организации дистанционного </w:t>
      </w:r>
      <w:r w:rsidRPr="00EC1C04">
        <w:rPr>
          <w:rFonts w:ascii="Times New Roman" w:hAnsi="Times New Roman"/>
          <w:sz w:val="28"/>
          <w:szCs w:val="28"/>
        </w:rPr>
        <w:t xml:space="preserve">обучения с 6 апреля 2020 года, предоставление </w:t>
      </w:r>
      <w:r w:rsidR="00E05C46" w:rsidRPr="00EC1C04">
        <w:rPr>
          <w:rFonts w:ascii="Times New Roman" w:hAnsi="Times New Roman"/>
          <w:sz w:val="28"/>
          <w:szCs w:val="28"/>
        </w:rPr>
        <w:t xml:space="preserve">в указанные периоды </w:t>
      </w:r>
      <w:r w:rsidRPr="00EC1C04">
        <w:rPr>
          <w:rFonts w:ascii="Times New Roman" w:hAnsi="Times New Roman"/>
          <w:sz w:val="28"/>
          <w:szCs w:val="28"/>
        </w:rPr>
        <w:t xml:space="preserve">по заявлению одного из родителей (законных представителей) детей продуктовых наборов из расчета </w:t>
      </w:r>
      <w:r w:rsidR="00E05C46" w:rsidRPr="00EC1C04">
        <w:rPr>
          <w:rFonts w:ascii="Times New Roman" w:hAnsi="Times New Roman"/>
          <w:sz w:val="28"/>
          <w:szCs w:val="28"/>
        </w:rPr>
        <w:t xml:space="preserve">количества </w:t>
      </w:r>
      <w:r w:rsidRPr="00EC1C04">
        <w:rPr>
          <w:rFonts w:ascii="Times New Roman" w:hAnsi="Times New Roman"/>
          <w:sz w:val="28"/>
          <w:szCs w:val="28"/>
        </w:rPr>
        <w:t>учебных дней</w:t>
      </w:r>
      <w:r w:rsidR="00E05C46" w:rsidRPr="00EC1C04">
        <w:rPr>
          <w:rFonts w:ascii="Times New Roman" w:hAnsi="Times New Roman"/>
          <w:sz w:val="28"/>
          <w:szCs w:val="28"/>
        </w:rPr>
        <w:t>,</w:t>
      </w:r>
      <w:r w:rsidRPr="00EC1C04">
        <w:rPr>
          <w:rFonts w:ascii="Times New Roman" w:hAnsi="Times New Roman"/>
          <w:sz w:val="28"/>
          <w:szCs w:val="28"/>
        </w:rPr>
        <w:t xml:space="preserve"> </w:t>
      </w:r>
      <w:r w:rsidR="00E05C46" w:rsidRPr="00EC1C04">
        <w:rPr>
          <w:rFonts w:ascii="Times New Roman" w:hAnsi="Times New Roman"/>
          <w:sz w:val="28"/>
          <w:szCs w:val="28"/>
        </w:rPr>
        <w:t>установленных Министерством образования Тверской области, Министерством социальной защиты населения Тверской области</w:t>
      </w:r>
      <w:r w:rsidRPr="00EC1C04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1C04">
        <w:rPr>
          <w:rFonts w:ascii="Times New Roman" w:hAnsi="Times New Roman"/>
          <w:sz w:val="28"/>
          <w:szCs w:val="28"/>
        </w:rPr>
        <w:t>г) обеспечить приобретение</w:t>
      </w:r>
      <w:r>
        <w:rPr>
          <w:rFonts w:ascii="Times New Roman" w:hAnsi="Times New Roman"/>
          <w:sz w:val="28"/>
          <w:szCs w:val="28"/>
        </w:rPr>
        <w:t xml:space="preserve"> продуктовых наборов, указанных в подпункте «в» настоящего пункта, и организовать их выдачу. </w:t>
      </w: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Заместителю Главы Администрации города Твери по вопросам внутренней и кадровой политики, руководителям отраслевых (функциональных) и территориальных подразделений Администрации города Твери, обладающим правом найма и увольнения, муниципальных учреждений и муниципальных унитарных предприятий города Твери: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ограничить поездки работников, в том</w:t>
      </w:r>
      <w:r w:rsidR="00734480">
        <w:rPr>
          <w:rFonts w:ascii="Times New Roman" w:hAnsi="Times New Roman"/>
          <w:sz w:val="28"/>
          <w:szCs w:val="28"/>
        </w:rPr>
        <w:t xml:space="preserve"> числе в целях туризма и отдыха;</w:t>
      </w:r>
    </w:p>
    <w:p w:rsidR="00351122" w:rsidRDefault="00351122" w:rsidP="006700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обеспечить выполнение пункта 12 постановления Губернатора Тверской области от </w:t>
      </w:r>
      <w:r w:rsidRPr="00BB4CF1">
        <w:rPr>
          <w:rFonts w:ascii="Times New Roman" w:hAnsi="Times New Roman"/>
          <w:sz w:val="28"/>
          <w:szCs w:val="28"/>
        </w:rPr>
        <w:t xml:space="preserve">17.03.2020 № 16-пг «О введении режима повышенной готовности на территории Тверской </w:t>
      </w:r>
      <w:r w:rsidRPr="00EC1C04">
        <w:rPr>
          <w:rFonts w:ascii="Times New Roman" w:hAnsi="Times New Roman"/>
          <w:sz w:val="28"/>
          <w:szCs w:val="28"/>
        </w:rPr>
        <w:t>области»</w:t>
      </w:r>
      <w:r w:rsidR="006700E3" w:rsidRPr="00EC1C04">
        <w:rPr>
          <w:rFonts w:ascii="Times New Roman" w:hAnsi="Times New Roman"/>
          <w:sz w:val="28"/>
          <w:szCs w:val="28"/>
        </w:rPr>
        <w:t xml:space="preserve"> (в редакции постановления от 2</w:t>
      </w:r>
      <w:r w:rsidR="002D3CCD">
        <w:rPr>
          <w:rFonts w:ascii="Times New Roman" w:hAnsi="Times New Roman"/>
          <w:sz w:val="28"/>
          <w:szCs w:val="28"/>
        </w:rPr>
        <w:t>4</w:t>
      </w:r>
      <w:r w:rsidR="006700E3" w:rsidRPr="00EC1C04">
        <w:rPr>
          <w:rFonts w:ascii="Times New Roman" w:hAnsi="Times New Roman"/>
          <w:sz w:val="28"/>
          <w:szCs w:val="28"/>
        </w:rPr>
        <w:t xml:space="preserve">.04.2020 № </w:t>
      </w:r>
      <w:r w:rsidR="00284AD7">
        <w:rPr>
          <w:rFonts w:ascii="Times New Roman" w:hAnsi="Times New Roman"/>
          <w:sz w:val="28"/>
          <w:szCs w:val="28"/>
        </w:rPr>
        <w:t>50</w:t>
      </w:r>
      <w:r w:rsidR="006700E3" w:rsidRPr="00EC1C04">
        <w:rPr>
          <w:rFonts w:ascii="Times New Roman" w:hAnsi="Times New Roman"/>
          <w:sz w:val="28"/>
          <w:szCs w:val="28"/>
        </w:rPr>
        <w:t>-пг)</w:t>
      </w:r>
      <w:r w:rsidRPr="00EC1C04">
        <w:rPr>
          <w:rFonts w:ascii="Times New Roman" w:hAnsi="Times New Roman"/>
          <w:sz w:val="28"/>
          <w:szCs w:val="28"/>
        </w:rPr>
        <w:t>;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принять правовые акты, решения и меры по вопросам предупреждения завоза и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-2019).</w:t>
      </w:r>
    </w:p>
    <w:p w:rsidR="00351122" w:rsidRDefault="00351122" w:rsidP="006700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городского    содержания    и     транспортного      обеспечения,   заместителю  Главы  Администрации  города  Твери  по вопросам внутренней и кадровой политики,  начальнику департамента  дорожного  хозяйства,  благоустройства  и  транспорта  администрации  города  Твери,  муниципальному  унитарному  пассажирскому  автотранспортному  предприятию  «ПАТП-1»,  муниципальному  казенному  учреждению  «Хозяйственно - эксплуатационное  учреждение  Администрации  города  Твери»  обеспечить   водителей средствами индивидуальной защиты органов</w:t>
      </w:r>
      <w:r w:rsidR="00670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дыхания. </w:t>
      </w:r>
      <w:proofErr w:type="gramEnd"/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Заместителю Главы Администрации города Твери по вопросам городского содержания и транспортного обеспечения, начальнику департамента дорожного хозяйства, благоустройства и транспорта администрации города Твери в случае ухудшения эпидемиологической обстановки в городе Твери обеспечить профилактическую дезинфекцию объектов на открытых пространствах согласно рекомендациям Федеральной службы по надзору в сфере защиты прав потребителей и благополучия человека. </w:t>
      </w:r>
      <w:proofErr w:type="gramEnd"/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Первому заместителю Главы Администрации города Твери по вопросам  жилищно-коммунального хозяйства, строительства и архитектуры, начальнику департамента жилищно-коммунального хозяйства, жилищной политики и строительства администрации города Твери довести до  сведения </w:t>
      </w:r>
      <w:r>
        <w:rPr>
          <w:rFonts w:ascii="Times New Roman" w:hAnsi="Times New Roman"/>
          <w:sz w:val="28"/>
          <w:szCs w:val="28"/>
        </w:rPr>
        <w:lastRenderedPageBreak/>
        <w:t>руководителей коммунальных служб, а также организаций, независимо от организационно-правовых форм и форм собственности, осуществляющих обслуживание многоквартирных домов, рекомендации Федеральной службы по надзору в сфере защиты прав потребителей и благополучия человека по проведению дезинфекционных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на открытых пространствах населенных пунктов и в многоквартирных домах.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Заместителю Главы Администрации города Твери по вопросам городского содержания и транспортного обеспечения, начальнику департамента дорожного хозяйства, благоустройства и транспорта администрации города Твери, Тверскому городскому муниципальному бюджетному учреждению по вопросам организации похоронного дела «Радуница», муниципальному унитарному предприятию «</w:t>
      </w:r>
      <w:proofErr w:type="spellStart"/>
      <w:r>
        <w:rPr>
          <w:rFonts w:ascii="Times New Roman" w:hAnsi="Times New Roman"/>
          <w:sz w:val="28"/>
          <w:szCs w:val="28"/>
        </w:rPr>
        <w:t>Тверьритуалсервис</w:t>
      </w:r>
      <w:proofErr w:type="spellEnd"/>
      <w:r>
        <w:rPr>
          <w:rFonts w:ascii="Times New Roman" w:hAnsi="Times New Roman"/>
          <w:sz w:val="28"/>
          <w:szCs w:val="28"/>
        </w:rPr>
        <w:t>» в соответствии с подпунктом «г» пункта 2 Указа Президента Российской Федерации от 02.04.2020 № 239</w:t>
      </w:r>
      <w:r w:rsidRPr="00506FA7">
        <w:rPr>
          <w:rFonts w:ascii="Times New Roman" w:hAnsi="Times New Roman"/>
          <w:sz w:val="28"/>
          <w:szCs w:val="28"/>
        </w:rPr>
        <w:t xml:space="preserve"> «О мерах по обеспечению санитарно-эпидемиологического благополучия населения на территории</w:t>
      </w:r>
      <w:proofErr w:type="gramEnd"/>
      <w:r w:rsidRPr="00506FA7">
        <w:rPr>
          <w:rFonts w:ascii="Times New Roman" w:hAnsi="Times New Roman"/>
          <w:sz w:val="28"/>
          <w:szCs w:val="28"/>
        </w:rPr>
        <w:t xml:space="preserve"> Российской Федерации в связи с распространением новой </w:t>
      </w:r>
      <w:proofErr w:type="spellStart"/>
      <w:r w:rsidRPr="00506FA7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06FA7">
        <w:rPr>
          <w:rFonts w:ascii="Times New Roman" w:hAnsi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/>
          <w:sz w:val="28"/>
          <w:szCs w:val="28"/>
        </w:rPr>
        <w:t xml:space="preserve"> обеспечить необходимое функционирование служб по вопросам похоронного дела и оказание услуг по погребению, с учетом гарантированного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перечня услуг по погребению, установленного Федеральным законом от 12.01.1996 № 8-ФЗ «О погребении и похоронном деле».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Заместителю Главы Администрации города Твери по вопросам экономического и стратегического развития города, заместителю Главы Администрации города Твери по вопросам обеспечения жизнедеятельности населения и безопасности в случае поступления информации о нарушении запретов и ограничений, установленных постановлением Губернатора Тверской области от </w:t>
      </w:r>
      <w:r w:rsidRPr="00BB4CF1">
        <w:rPr>
          <w:rFonts w:ascii="Times New Roman" w:hAnsi="Times New Roman"/>
          <w:sz w:val="28"/>
          <w:szCs w:val="28"/>
        </w:rPr>
        <w:t>17.03.2020 № 16-пг «О введении режима повышенной готовности на территории Тверской области»</w:t>
      </w:r>
      <w:r>
        <w:rPr>
          <w:rFonts w:ascii="Times New Roman" w:hAnsi="Times New Roman"/>
          <w:sz w:val="28"/>
          <w:szCs w:val="28"/>
        </w:rPr>
        <w:t>, направлять информацию в Главное управление Министерства чрезвычайных ситуаций России по</w:t>
      </w:r>
      <w:proofErr w:type="gramEnd"/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3A6A76">
        <w:rPr>
          <w:rFonts w:ascii="Times New Roman" w:hAnsi="Times New Roman"/>
          <w:sz w:val="28"/>
          <w:szCs w:val="28"/>
        </w:rPr>
        <w:t xml:space="preserve"> и Управление Министерства внутренних дел России по Тверской области</w:t>
      </w:r>
      <w:r w:rsidRPr="0060103C">
        <w:rPr>
          <w:rFonts w:ascii="Times New Roman" w:hAnsi="Times New Roman"/>
          <w:sz w:val="28"/>
          <w:szCs w:val="28"/>
        </w:rPr>
        <w:t>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Определить ответственным должностным лицом Администрации города Твери, отвечающим за реализацию настоящего постановления, заместителя Главы Администрации города Твери по вопросам обеспечения жизнедеятельности населения и безопасности.</w:t>
      </w:r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</w:rPr>
        <w:t>Первому заместителю Главы Администрации города Твери, заместителям Главы Администрации города Твери, руководителям отраслевых (функциональных) и территориальных подразделений Администрации города Твери, обладающим правом найма и увольнения, муниципальных унитарных предприятий и муниципальных учреждений, указанным в настоящем постановлении, ежедневно до 17 часов представлять информацию о выполнении настоящего постан</w:t>
      </w:r>
      <w:r w:rsidR="001A418D">
        <w:rPr>
          <w:rFonts w:ascii="Times New Roman" w:hAnsi="Times New Roman"/>
          <w:sz w:val="28"/>
          <w:szCs w:val="28"/>
        </w:rPr>
        <w:t>овления з</w:t>
      </w:r>
      <w:r>
        <w:rPr>
          <w:rFonts w:ascii="Times New Roman" w:hAnsi="Times New Roman"/>
          <w:sz w:val="28"/>
          <w:szCs w:val="28"/>
        </w:rPr>
        <w:t>аместителю Главы Администрации города Твери по вопросам обеспечения жизнедеятельности населения и безопасности.</w:t>
      </w:r>
      <w:proofErr w:type="gramEnd"/>
    </w:p>
    <w:p w:rsidR="00351122" w:rsidRDefault="00351122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06FA7">
        <w:rPr>
          <w:rFonts w:ascii="Times New Roman" w:hAnsi="Times New Roman"/>
          <w:sz w:val="28"/>
          <w:szCs w:val="28"/>
        </w:rPr>
        <w:t xml:space="preserve">17. Настоящее постановление вступает в силу со дня подписания </w:t>
      </w:r>
      <w:r>
        <w:rPr>
          <w:rFonts w:ascii="Times New Roman" w:hAnsi="Times New Roman"/>
          <w:sz w:val="28"/>
          <w:szCs w:val="28"/>
        </w:rPr>
        <w:t>и</w:t>
      </w:r>
      <w:r w:rsidRPr="00C341BF">
        <w:rPr>
          <w:rFonts w:ascii="Times New Roman" w:hAnsi="Times New Roman"/>
          <w:sz w:val="28"/>
          <w:szCs w:val="28"/>
        </w:rPr>
        <w:t xml:space="preserve"> подлежит опубликованию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А</w:t>
      </w:r>
      <w:r w:rsidRPr="00C341BF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</w:t>
      </w:r>
      <w:r w:rsidR="006E215A">
        <w:rPr>
          <w:rFonts w:ascii="Times New Roman" w:hAnsi="Times New Roman"/>
          <w:sz w:val="28"/>
          <w:szCs w:val="28"/>
        </w:rPr>
        <w:t>»</w:t>
      </w:r>
      <w:r w:rsidRPr="00C341BF">
        <w:rPr>
          <w:rFonts w:ascii="Times New Roman" w:hAnsi="Times New Roman"/>
          <w:sz w:val="28"/>
          <w:szCs w:val="28"/>
        </w:rPr>
        <w:t>.</w:t>
      </w:r>
    </w:p>
    <w:p w:rsidR="006E215A" w:rsidRPr="00C341BF" w:rsidRDefault="006E215A" w:rsidP="003511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06FA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</w:t>
      </w:r>
      <w:r>
        <w:rPr>
          <w:rFonts w:ascii="Times New Roman" w:hAnsi="Times New Roman"/>
          <w:sz w:val="28"/>
          <w:szCs w:val="28"/>
        </w:rPr>
        <w:t>и</w:t>
      </w:r>
      <w:r w:rsidRPr="00C341BF">
        <w:rPr>
          <w:rFonts w:ascii="Times New Roman" w:hAnsi="Times New Roman"/>
          <w:sz w:val="28"/>
          <w:szCs w:val="28"/>
        </w:rPr>
        <w:t xml:space="preserve"> подлежит опубликованию и размещению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C341BF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</w:t>
      </w: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51122" w:rsidRPr="000830DB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30DB">
        <w:rPr>
          <w:rFonts w:ascii="Times New Roman" w:hAnsi="Times New Roman"/>
          <w:sz w:val="28"/>
          <w:szCs w:val="28"/>
        </w:rPr>
        <w:t>Глава города Твери</w:t>
      </w:r>
      <w:r w:rsidRPr="000830DB">
        <w:rPr>
          <w:rFonts w:ascii="Times New Roman" w:hAnsi="Times New Roman"/>
          <w:sz w:val="28"/>
          <w:szCs w:val="28"/>
        </w:rPr>
        <w:tab/>
      </w:r>
      <w:r w:rsidRPr="000830DB">
        <w:rPr>
          <w:rFonts w:ascii="Times New Roman" w:hAnsi="Times New Roman"/>
          <w:sz w:val="28"/>
          <w:szCs w:val="28"/>
        </w:rPr>
        <w:tab/>
      </w:r>
      <w:r w:rsidRPr="000830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830DB">
        <w:rPr>
          <w:rFonts w:ascii="Times New Roman" w:hAnsi="Times New Roman"/>
          <w:sz w:val="28"/>
          <w:szCs w:val="28"/>
        </w:rPr>
        <w:tab/>
      </w:r>
      <w:r w:rsidRPr="000830DB">
        <w:rPr>
          <w:rFonts w:ascii="Times New Roman" w:hAnsi="Times New Roman"/>
          <w:sz w:val="28"/>
          <w:szCs w:val="28"/>
        </w:rPr>
        <w:tab/>
      </w:r>
      <w:r w:rsidRPr="00FB427E">
        <w:rPr>
          <w:rFonts w:ascii="Times New Roman" w:hAnsi="Times New Roman"/>
          <w:sz w:val="28"/>
          <w:szCs w:val="28"/>
        </w:rPr>
        <w:tab/>
      </w:r>
      <w:r w:rsidRPr="009625AA">
        <w:rPr>
          <w:rFonts w:ascii="Times New Roman" w:hAnsi="Times New Roman"/>
          <w:sz w:val="28"/>
          <w:szCs w:val="28"/>
        </w:rPr>
        <w:t xml:space="preserve">         </w:t>
      </w:r>
      <w:r w:rsidRPr="000830DB">
        <w:rPr>
          <w:rFonts w:ascii="Times New Roman" w:hAnsi="Times New Roman"/>
          <w:sz w:val="28"/>
          <w:szCs w:val="28"/>
        </w:rPr>
        <w:t>А.В. Огоньков</w:t>
      </w: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122" w:rsidRDefault="00351122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6723" w:rsidRDefault="00356723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6723" w:rsidRDefault="00356723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6723" w:rsidRDefault="00356723" w:rsidP="0035112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6C84" w:rsidRDefault="00F86C84"/>
    <w:sectPr w:rsidR="00F86C84" w:rsidSect="00EA3AB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0F0"/>
    <w:multiLevelType w:val="multilevel"/>
    <w:tmpl w:val="77DE0C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cs="Times New Roman" w:hint="default"/>
      </w:rPr>
    </w:lvl>
  </w:abstractNum>
  <w:abstractNum w:abstractNumId="1">
    <w:nsid w:val="1F7464FE"/>
    <w:multiLevelType w:val="hybridMultilevel"/>
    <w:tmpl w:val="5958FF02"/>
    <w:lvl w:ilvl="0" w:tplc="D96CB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22"/>
    <w:rsid w:val="001541ED"/>
    <w:rsid w:val="001A418D"/>
    <w:rsid w:val="00284AD7"/>
    <w:rsid w:val="002B2DF4"/>
    <w:rsid w:val="002D3CCD"/>
    <w:rsid w:val="00351122"/>
    <w:rsid w:val="00356723"/>
    <w:rsid w:val="003A6A76"/>
    <w:rsid w:val="00412605"/>
    <w:rsid w:val="005B466A"/>
    <w:rsid w:val="006700E3"/>
    <w:rsid w:val="006A3E7E"/>
    <w:rsid w:val="006E215A"/>
    <w:rsid w:val="00734480"/>
    <w:rsid w:val="00737EFE"/>
    <w:rsid w:val="007C65D0"/>
    <w:rsid w:val="00855424"/>
    <w:rsid w:val="00916273"/>
    <w:rsid w:val="00A30352"/>
    <w:rsid w:val="00B6109F"/>
    <w:rsid w:val="00BD40AD"/>
    <w:rsid w:val="00BE789B"/>
    <w:rsid w:val="00C01261"/>
    <w:rsid w:val="00C760BA"/>
    <w:rsid w:val="00E05C46"/>
    <w:rsid w:val="00EC1C04"/>
    <w:rsid w:val="00F86C84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0C71-70DE-4989-91FF-E459D1CD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Екатерина</cp:lastModifiedBy>
  <cp:revision>3</cp:revision>
  <cp:lastPrinted>2020-04-27T13:13:00Z</cp:lastPrinted>
  <dcterms:created xsi:type="dcterms:W3CDTF">2020-04-27T15:00:00Z</dcterms:created>
  <dcterms:modified xsi:type="dcterms:W3CDTF">2020-04-27T15:01:00Z</dcterms:modified>
</cp:coreProperties>
</file>